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6AD0" w14:textId="77777777" w:rsidR="008C7D81" w:rsidRPr="008C7D81" w:rsidRDefault="008C7D81" w:rsidP="008C7D81">
      <w:pPr>
        <w:pStyle w:val="Otsikko"/>
        <w:spacing w:line="276" w:lineRule="auto"/>
      </w:pPr>
      <w:r w:rsidRPr="008C7D81">
        <w:t>Isät ja äidit osaa!</w:t>
      </w:r>
    </w:p>
    <w:p w14:paraId="4A1A6B74" w14:textId="77777777" w:rsidR="00715443" w:rsidRPr="00441B66" w:rsidRDefault="008C7D81" w:rsidP="008C7D81">
      <w:pPr>
        <w:pStyle w:val="Otsikko"/>
        <w:spacing w:line="276" w:lineRule="auto"/>
        <w:rPr>
          <w:sz w:val="40"/>
        </w:rPr>
      </w:pPr>
      <w:r w:rsidRPr="00441B66">
        <w:rPr>
          <w:sz w:val="40"/>
        </w:rPr>
        <w:t>-verkko-ohjausta vanhemmille</w:t>
      </w:r>
    </w:p>
    <w:p w14:paraId="729927D4" w14:textId="77777777" w:rsidR="008C7D81" w:rsidRPr="008C7D81" w:rsidRDefault="008C7D81" w:rsidP="008C7D81">
      <w:pPr>
        <w:spacing w:after="0" w:line="276" w:lineRule="auto"/>
      </w:pPr>
    </w:p>
    <w:p w14:paraId="7899DAB6" w14:textId="77777777" w:rsidR="008C7D81" w:rsidRDefault="008C7D81" w:rsidP="008C7D81">
      <w:pPr>
        <w:spacing w:after="0" w:line="276" w:lineRule="auto"/>
      </w:pPr>
      <w:r w:rsidRPr="008C7D81">
        <w:t>DUUNI-hanke tarjoaa 16-29 -vuotiaille vanhemmille verkko-ohjausta, 6 ryhmätapaamista sekä 3 yksilötapaamista</w:t>
      </w:r>
    </w:p>
    <w:p w14:paraId="41686B22" w14:textId="77777777" w:rsidR="008C7D81" w:rsidRPr="008C7D81" w:rsidRDefault="008C7D81" w:rsidP="008C7D81">
      <w:pPr>
        <w:pStyle w:val="Luettelokappale"/>
        <w:numPr>
          <w:ilvl w:val="0"/>
          <w:numId w:val="4"/>
        </w:numPr>
        <w:spacing w:after="0" w:line="276" w:lineRule="auto"/>
      </w:pPr>
      <w:r w:rsidRPr="008C7D81">
        <w:t>oman tulevaisuuden pohtimiseen</w:t>
      </w:r>
    </w:p>
    <w:p w14:paraId="5DE2CA4C" w14:textId="77777777" w:rsidR="008C7D81" w:rsidRPr="008C7D81" w:rsidRDefault="008C7D81" w:rsidP="008C7D81">
      <w:pPr>
        <w:pStyle w:val="Luettelokappale"/>
        <w:numPr>
          <w:ilvl w:val="0"/>
          <w:numId w:val="4"/>
        </w:numPr>
        <w:spacing w:after="0" w:line="276" w:lineRule="auto"/>
      </w:pPr>
      <w:r w:rsidRPr="008C7D81">
        <w:t>koulutus- tai työpolun hahmottamiseen sekä</w:t>
      </w:r>
    </w:p>
    <w:p w14:paraId="6077A25E" w14:textId="77777777" w:rsidR="008C7D81" w:rsidRPr="008C7D81" w:rsidRDefault="008C7D81" w:rsidP="008C7D81">
      <w:pPr>
        <w:pStyle w:val="Luettelokappale"/>
        <w:numPr>
          <w:ilvl w:val="0"/>
          <w:numId w:val="4"/>
        </w:numPr>
        <w:spacing w:after="0" w:line="276" w:lineRule="auto"/>
      </w:pPr>
      <w:r w:rsidRPr="008C7D81">
        <w:t>vanhemmuuden taitojen ja oman osaamisen tunnistamiseen.</w:t>
      </w:r>
    </w:p>
    <w:p w14:paraId="689CEB67" w14:textId="77777777" w:rsidR="008C7D81" w:rsidRDefault="008C7D81" w:rsidP="008C7D81">
      <w:pPr>
        <w:spacing w:after="0" w:line="276" w:lineRule="auto"/>
      </w:pPr>
    </w:p>
    <w:p w14:paraId="66FFC6E7" w14:textId="77777777" w:rsidR="008C7D81" w:rsidRPr="008C7D81" w:rsidRDefault="008C7D81" w:rsidP="008C7D81">
      <w:pPr>
        <w:spacing w:after="0" w:line="276" w:lineRule="auto"/>
      </w:pPr>
      <w:r w:rsidRPr="008C7D81">
        <w:t>Tarjolla on kaksi verkkototeutusta. Mitä se tarkoittaa? Verkko-ohjaukseen osallistuminen onnistuu mukavasti, jos sinulla on käytössäsi tietokone tai tabletti, jolla pystyt kirjoittamaan sekä perustaidot verkkoympäristössä toimimisesta.</w:t>
      </w:r>
    </w:p>
    <w:p w14:paraId="7D7E68C0" w14:textId="77777777" w:rsidR="008C7D81" w:rsidRPr="008C7D81" w:rsidRDefault="008C7D81" w:rsidP="008C7D81">
      <w:pPr>
        <w:spacing w:after="0" w:line="276" w:lineRule="auto"/>
      </w:pPr>
    </w:p>
    <w:p w14:paraId="75858FF9" w14:textId="77777777" w:rsidR="008C7D81" w:rsidRPr="008C7D81" w:rsidRDefault="008C7D81" w:rsidP="008C7D81">
      <w:pPr>
        <w:spacing w:after="0" w:line="276" w:lineRule="auto"/>
      </w:pPr>
      <w:r w:rsidRPr="008C7D81">
        <w:t>Lisätietoja ryhmistä ja sisällöistä saat Veera Vähämaalta ja Pauliina </w:t>
      </w:r>
      <w:proofErr w:type="spellStart"/>
      <w:r w:rsidRPr="008C7D81">
        <w:t>Keskinarkaukselta</w:t>
      </w:r>
      <w:proofErr w:type="spellEnd"/>
      <w:r w:rsidRPr="008C7D81">
        <w:t>.</w:t>
      </w:r>
    </w:p>
    <w:p w14:paraId="1FF137F9" w14:textId="77777777" w:rsidR="008C7D81" w:rsidRPr="008C7D81" w:rsidRDefault="008C7D81" w:rsidP="008C7D81">
      <w:pPr>
        <w:spacing w:after="0" w:line="276" w:lineRule="auto"/>
      </w:pPr>
      <w:r w:rsidRPr="008C7D81">
        <w:t>Sinua kiinnostavaan ryhmään voit ilmoittautua mukaan viimeistään 4.5.2020 sähköisellä </w:t>
      </w:r>
      <w:proofErr w:type="spellStart"/>
      <w:r>
        <w:fldChar w:fldCharType="begin"/>
      </w:r>
      <w:r>
        <w:instrText xml:space="preserve"> HYPERLINK "https://link.webropolsurveys.com/S/AA8274F785F78CB0" </w:instrText>
      </w:r>
      <w:r>
        <w:fldChar w:fldCharType="separate"/>
      </w:r>
      <w:r w:rsidRPr="008C7D81">
        <w:rPr>
          <w:rStyle w:val="Hyperlinkki"/>
        </w:rPr>
        <w:t>webropol</w:t>
      </w:r>
      <w:proofErr w:type="spellEnd"/>
      <w:r w:rsidRPr="008C7D81">
        <w:rPr>
          <w:rStyle w:val="Hyperlinkki"/>
        </w:rPr>
        <w:t> lomakkeella</w:t>
      </w:r>
      <w:r>
        <w:fldChar w:fldCharType="end"/>
      </w:r>
      <w:r w:rsidRPr="008C7D81">
        <w:t>.</w:t>
      </w:r>
    </w:p>
    <w:p w14:paraId="03FD1052" w14:textId="77777777" w:rsidR="008C7D81" w:rsidRPr="008C7D81" w:rsidRDefault="008C7D81" w:rsidP="008C7D81">
      <w:pPr>
        <w:spacing w:after="0" w:line="276" w:lineRule="auto"/>
        <w:rPr>
          <w:rStyle w:val="jsgrdq"/>
          <w:color w:val="000000"/>
        </w:rPr>
      </w:pPr>
    </w:p>
    <w:p w14:paraId="1E67CA7F" w14:textId="77777777" w:rsidR="008C7D81" w:rsidRPr="008C7D81" w:rsidRDefault="008C7D81" w:rsidP="008C7D81">
      <w:pPr>
        <w:pStyle w:val="Otsikko1"/>
        <w:rPr>
          <w:rStyle w:val="jsgrdq"/>
        </w:rPr>
      </w:pPr>
      <w:r w:rsidRPr="008C7D81">
        <w:rPr>
          <w:rStyle w:val="jsgrdq"/>
        </w:rPr>
        <w:t>Supervanhemmat!</w:t>
      </w:r>
    </w:p>
    <w:p w14:paraId="0ED0202A" w14:textId="77777777" w:rsidR="008C7D81" w:rsidRDefault="008C7D81" w:rsidP="008C7D81">
      <w:pPr>
        <w:spacing w:after="0" w:line="276" w:lineRule="auto"/>
      </w:pPr>
    </w:p>
    <w:p w14:paraId="616E9D4F" w14:textId="77777777" w:rsidR="008C7D81" w:rsidRPr="008C7D81" w:rsidRDefault="008C7D81" w:rsidP="008C7D81">
      <w:pPr>
        <w:spacing w:after="0" w:line="276" w:lineRule="auto"/>
      </w:pPr>
      <w:r w:rsidRPr="008C7D81">
        <w:t>Supervanhemmat! -ryhmä on omakuvalliseen työskentelyyn keskittyvä osaamisryhmä, jossa pohditaan omia vahvuuksia ja tulevaisuuden suuntia luovalla tavalla.</w:t>
      </w:r>
    </w:p>
    <w:p w14:paraId="6B95C66C" w14:textId="77777777" w:rsidR="008C7D81" w:rsidRPr="008C7D81" w:rsidRDefault="008C7D81" w:rsidP="008C7D81">
      <w:pPr>
        <w:spacing w:after="0" w:line="276" w:lineRule="auto"/>
      </w:pPr>
    </w:p>
    <w:p w14:paraId="6BEA1E8F" w14:textId="77777777" w:rsidR="008C7D81" w:rsidRPr="008C7D81" w:rsidRDefault="008C7D81" w:rsidP="008C7D81">
      <w:pPr>
        <w:spacing w:after="0" w:line="276" w:lineRule="auto"/>
      </w:pPr>
      <w:r w:rsidRPr="008C7D81">
        <w:t>Ryhmässä tehdään helppoja kirjoitusharjoituksia ja keskustellaan niiden herättämistä ajatuksista.</w:t>
      </w:r>
    </w:p>
    <w:p w14:paraId="0FA34193" w14:textId="77777777" w:rsidR="008C7D81" w:rsidRPr="008C7D81" w:rsidRDefault="008C7D81" w:rsidP="008C7D81">
      <w:pPr>
        <w:spacing w:after="0" w:line="276" w:lineRule="auto"/>
      </w:pPr>
    </w:p>
    <w:p w14:paraId="05174DFE" w14:textId="77777777" w:rsidR="008C7D81" w:rsidRPr="008C7D81" w:rsidRDefault="008C7D81" w:rsidP="008C7D81">
      <w:pPr>
        <w:spacing w:after="0" w:line="276" w:lineRule="auto"/>
      </w:pPr>
      <w:r w:rsidRPr="008C7D81">
        <w:t>Yksilötapaamisissa saat räätälöityä apua oman osaamisesi esittelyyn ja tulevaisuutesi suunnitteluun.</w:t>
      </w:r>
    </w:p>
    <w:p w14:paraId="6A17B57B" w14:textId="77777777" w:rsidR="008C7D81" w:rsidRPr="008C7D81" w:rsidRDefault="008C7D81" w:rsidP="008C7D81">
      <w:pPr>
        <w:spacing w:after="0" w:line="276" w:lineRule="auto"/>
      </w:pPr>
    </w:p>
    <w:p w14:paraId="2A9A0FF8" w14:textId="77777777" w:rsidR="008C7D81" w:rsidRPr="008C7D81" w:rsidRDefault="008C7D81" w:rsidP="008C7D81">
      <w:pPr>
        <w:spacing w:after="0" w:line="276" w:lineRule="auto"/>
      </w:pPr>
      <w:r w:rsidRPr="008C7D81">
        <w:t>Ryhmää ohjaa sanataiteilija Veera Vähämaa.</w:t>
      </w:r>
    </w:p>
    <w:p w14:paraId="7363603A" w14:textId="77777777" w:rsidR="008C7D81" w:rsidRPr="008C7D81" w:rsidRDefault="008C7D81" w:rsidP="008C7D81">
      <w:pPr>
        <w:spacing w:after="0" w:line="276" w:lineRule="auto"/>
      </w:pPr>
    </w:p>
    <w:p w14:paraId="466F87AF" w14:textId="77777777" w:rsidR="008C7D81" w:rsidRPr="008C7D81" w:rsidRDefault="008C7D81" w:rsidP="008C7D81">
      <w:pPr>
        <w:pStyle w:val="Luettelokappale"/>
        <w:numPr>
          <w:ilvl w:val="0"/>
          <w:numId w:val="2"/>
        </w:numPr>
        <w:spacing w:after="0" w:line="276" w:lineRule="auto"/>
      </w:pPr>
      <w:r w:rsidRPr="008C7D81">
        <w:t>pe 8.5. klo 13-14.30 Tutustuminen</w:t>
      </w:r>
    </w:p>
    <w:p w14:paraId="3FB50CBB" w14:textId="77777777" w:rsidR="008C7D81" w:rsidRPr="008C7D81" w:rsidRDefault="008C7D81" w:rsidP="008C7D81">
      <w:pPr>
        <w:pStyle w:val="Luettelokappale"/>
        <w:numPr>
          <w:ilvl w:val="0"/>
          <w:numId w:val="2"/>
        </w:numPr>
        <w:spacing w:after="0" w:line="276" w:lineRule="auto"/>
      </w:pPr>
      <w:r w:rsidRPr="008C7D81">
        <w:t>pe 15.5. klo 13-14.30 Vanhemmuus voimavarana (yhdessä Oma polkuni tulevaan -ryhmän kanssa)</w:t>
      </w:r>
    </w:p>
    <w:p w14:paraId="1FB638B4" w14:textId="77777777" w:rsidR="008C7D81" w:rsidRPr="008C7D81" w:rsidRDefault="008C7D81" w:rsidP="008C7D81">
      <w:pPr>
        <w:pStyle w:val="Luettelokappale"/>
        <w:numPr>
          <w:ilvl w:val="0"/>
          <w:numId w:val="2"/>
        </w:numPr>
        <w:spacing w:after="0" w:line="276" w:lineRule="auto"/>
      </w:pPr>
      <w:r w:rsidRPr="008C7D81">
        <w:t>pe 22.5. klo 13-14.30 Vanhemmuuden variaatiot (yhdessä Oma polkuni tulevaan -ryhmän kanssa)</w:t>
      </w:r>
    </w:p>
    <w:p w14:paraId="2CAA11E8" w14:textId="77777777" w:rsidR="008C7D81" w:rsidRPr="008C7D81" w:rsidRDefault="008C7D81" w:rsidP="008C7D81">
      <w:pPr>
        <w:pStyle w:val="Luettelokappale"/>
        <w:numPr>
          <w:ilvl w:val="0"/>
          <w:numId w:val="2"/>
        </w:numPr>
        <w:spacing w:after="0" w:line="276" w:lineRule="auto"/>
      </w:pPr>
      <w:r w:rsidRPr="008C7D81">
        <w:t>pe 29.5. klo 13-14.30 Itsensä johtaminen (yhdessä Oma polkuni tulevaan -ryhmän kanssa)</w:t>
      </w:r>
    </w:p>
    <w:p w14:paraId="137DB3D2" w14:textId="77777777" w:rsidR="008C7D81" w:rsidRPr="008C7D81" w:rsidRDefault="008C7D81" w:rsidP="008C7D81">
      <w:pPr>
        <w:pStyle w:val="Luettelokappale"/>
        <w:numPr>
          <w:ilvl w:val="0"/>
          <w:numId w:val="2"/>
        </w:numPr>
        <w:spacing w:after="0" w:line="276" w:lineRule="auto"/>
      </w:pPr>
      <w:r w:rsidRPr="008C7D81">
        <w:t>to 4.6. klo 13-14.30 Tulevaisuuden työelämätaidot</w:t>
      </w:r>
    </w:p>
    <w:p w14:paraId="58683E27" w14:textId="77777777" w:rsidR="008C7D81" w:rsidRPr="008C7D81" w:rsidRDefault="008C7D81" w:rsidP="008C7D81">
      <w:pPr>
        <w:pStyle w:val="Luettelokappale"/>
        <w:numPr>
          <w:ilvl w:val="0"/>
          <w:numId w:val="2"/>
        </w:numPr>
        <w:spacing w:after="0" w:line="276" w:lineRule="auto"/>
      </w:pPr>
      <w:r w:rsidRPr="008C7D81">
        <w:t>pe 12.6. klo 13-14.30 Vuorovaikutus</w:t>
      </w:r>
    </w:p>
    <w:p w14:paraId="32254738" w14:textId="77777777" w:rsidR="008C7D81" w:rsidRPr="008C7D81" w:rsidRDefault="008C7D81" w:rsidP="008C7D81">
      <w:pPr>
        <w:spacing w:after="0" w:line="276" w:lineRule="auto"/>
      </w:pPr>
    </w:p>
    <w:p w14:paraId="5B29FC25" w14:textId="77777777" w:rsidR="008C7D81" w:rsidRPr="008C7D81" w:rsidRDefault="008C7D81" w:rsidP="008C7D81">
      <w:pPr>
        <w:pStyle w:val="Otsikko1"/>
      </w:pPr>
      <w:r w:rsidRPr="008C7D81">
        <w:lastRenderedPageBreak/>
        <w:t>Oma polkuni tulevaan - vanhempien tulevaisuusvalmennus</w:t>
      </w:r>
    </w:p>
    <w:p w14:paraId="74BAF83F" w14:textId="77777777" w:rsidR="008C7D81" w:rsidRDefault="008C7D81" w:rsidP="008C7D81">
      <w:pPr>
        <w:spacing w:after="0" w:line="276" w:lineRule="auto"/>
      </w:pPr>
    </w:p>
    <w:p w14:paraId="43D27CCD" w14:textId="77777777" w:rsidR="008C7D81" w:rsidRPr="008C7D81" w:rsidRDefault="008C7D81" w:rsidP="008C7D81">
      <w:pPr>
        <w:spacing w:after="0" w:line="276" w:lineRule="auto"/>
      </w:pPr>
      <w:r w:rsidRPr="008C7D81">
        <w:t>Nuori isä tai nuori äiti, pohditko työ- tai koulutuspaikkaa? Selvitä taitosi ja tule mukaan tulevaisuusryhmään!</w:t>
      </w:r>
    </w:p>
    <w:p w14:paraId="7D0A9E4F" w14:textId="77777777" w:rsidR="008C7D81" w:rsidRPr="008C7D81" w:rsidRDefault="008C7D81" w:rsidP="008C7D81">
      <w:pPr>
        <w:spacing w:after="0" w:line="276" w:lineRule="auto"/>
      </w:pPr>
    </w:p>
    <w:p w14:paraId="1B6834BD" w14:textId="77777777" w:rsidR="008C7D81" w:rsidRPr="008C7D81" w:rsidRDefault="008C7D81" w:rsidP="008C7D81">
      <w:pPr>
        <w:spacing w:after="0" w:line="276" w:lineRule="auto"/>
      </w:pPr>
      <w:r w:rsidRPr="008C7D81">
        <w:t>Ryhmässä tunnistat osaamisesi ja vahvuutesi sekä pääset jakamaan kokemuksia muiden vanhempien kanssa. Kurota unelmiisi ja tule suunnittelemaan omaa tulevaisuuttasi kohti työ- tai koulutuspaikkaa!</w:t>
      </w:r>
    </w:p>
    <w:p w14:paraId="07BBE9D7" w14:textId="77777777" w:rsidR="008C7D81" w:rsidRPr="008C7D81" w:rsidRDefault="008C7D81" w:rsidP="008C7D81">
      <w:pPr>
        <w:spacing w:after="0" w:line="276" w:lineRule="auto"/>
      </w:pPr>
    </w:p>
    <w:p w14:paraId="4F0692E7" w14:textId="77777777" w:rsidR="008C7D81" w:rsidRPr="008C7D81" w:rsidRDefault="008C7D81" w:rsidP="008C7D81">
      <w:pPr>
        <w:spacing w:after="0" w:line="276" w:lineRule="auto"/>
      </w:pPr>
      <w:r w:rsidRPr="008C7D81">
        <w:t>Ryhmässä hyödynnetään luovia harjoituksia ja käydään luottamuksellista keskustelua. Ryhmää ohjaa Lapin yliopiston uraohjaajat Pauliina ja Linda sekä sanataiteilija Veera. Yksilötapaamisissa saat räätälöityä ohjausta oman osaamisesi esittelyyn ja tulevaisuutesi suunnitteluun.</w:t>
      </w:r>
    </w:p>
    <w:p w14:paraId="4A3E91CB" w14:textId="77777777" w:rsidR="008C7D81" w:rsidRPr="008C7D81" w:rsidRDefault="008C7D81" w:rsidP="008C7D81">
      <w:pPr>
        <w:spacing w:after="0" w:line="276" w:lineRule="auto"/>
      </w:pPr>
    </w:p>
    <w:p w14:paraId="5D6BE579" w14:textId="77777777" w:rsidR="008C7D81" w:rsidRPr="008C7D81" w:rsidRDefault="008C7D81" w:rsidP="008C7D81">
      <w:pPr>
        <w:pStyle w:val="Luettelokappale"/>
        <w:numPr>
          <w:ilvl w:val="0"/>
          <w:numId w:val="3"/>
        </w:numPr>
        <w:spacing w:after="0" w:line="276" w:lineRule="auto"/>
      </w:pPr>
      <w:r w:rsidRPr="008C7D81">
        <w:t>ti 12.5. klo 13-14.30 Tutustuminen ja tavoitteet</w:t>
      </w:r>
    </w:p>
    <w:p w14:paraId="0F4F2CCD" w14:textId="77777777" w:rsidR="008C7D81" w:rsidRPr="008C7D81" w:rsidRDefault="008C7D81" w:rsidP="008C7D81">
      <w:pPr>
        <w:pStyle w:val="Luettelokappale"/>
        <w:numPr>
          <w:ilvl w:val="0"/>
          <w:numId w:val="3"/>
        </w:numPr>
        <w:spacing w:after="0" w:line="276" w:lineRule="auto"/>
      </w:pPr>
      <w:r w:rsidRPr="008C7D81">
        <w:t>pe 15.5. klo 13-14.30 Vanhemmuus voimavarana (yhdessä Supervanhemmat! -ryhmän kanssa)</w:t>
      </w:r>
    </w:p>
    <w:p w14:paraId="6B765FC7" w14:textId="77777777" w:rsidR="008C7D81" w:rsidRPr="008C7D81" w:rsidRDefault="008C7D81" w:rsidP="008C7D81">
      <w:pPr>
        <w:pStyle w:val="Luettelokappale"/>
        <w:numPr>
          <w:ilvl w:val="0"/>
          <w:numId w:val="3"/>
        </w:numPr>
        <w:spacing w:after="0" w:line="276" w:lineRule="auto"/>
      </w:pPr>
      <w:r w:rsidRPr="008C7D81">
        <w:t>pe 22.5. klo 13-14.30 Vanhemmuuden variaatiot (yhdessä Supervanhemmat! -ryhmän kanssa)</w:t>
      </w:r>
    </w:p>
    <w:p w14:paraId="3745550C" w14:textId="6C5BE30C" w:rsidR="008C7D81" w:rsidRPr="008C7D81" w:rsidRDefault="008C7D81" w:rsidP="008C7D81">
      <w:pPr>
        <w:pStyle w:val="Luettelokappale"/>
        <w:numPr>
          <w:ilvl w:val="0"/>
          <w:numId w:val="3"/>
        </w:numPr>
        <w:spacing w:after="0" w:line="276" w:lineRule="auto"/>
      </w:pPr>
      <w:r w:rsidRPr="008C7D81">
        <w:t xml:space="preserve">pe 29.5. klo 13-14.30 </w:t>
      </w:r>
      <w:bookmarkStart w:id="0" w:name="_GoBack"/>
      <w:bookmarkEnd w:id="0"/>
      <w:r w:rsidRPr="008C7D81">
        <w:t>Itsensä johtaminen (yhdessä Supervanhemmat -ryhmän kanssa)</w:t>
      </w:r>
    </w:p>
    <w:p w14:paraId="79DC7BA8" w14:textId="77777777" w:rsidR="008C7D81" w:rsidRPr="008C7D81" w:rsidRDefault="008C7D81" w:rsidP="008C7D81">
      <w:pPr>
        <w:pStyle w:val="Luettelokappale"/>
        <w:numPr>
          <w:ilvl w:val="0"/>
          <w:numId w:val="3"/>
        </w:numPr>
        <w:spacing w:after="0" w:line="276" w:lineRule="auto"/>
      </w:pPr>
      <w:r w:rsidRPr="008C7D81">
        <w:t>ti 2.6. klo 13-14.30 Tulevaisuuden työelämä ja työelämätaidot</w:t>
      </w:r>
    </w:p>
    <w:p w14:paraId="1A80D51E" w14:textId="77777777" w:rsidR="008C7D81" w:rsidRPr="008C7D81" w:rsidRDefault="008C7D81" w:rsidP="008C7D81">
      <w:pPr>
        <w:pStyle w:val="Luettelokappale"/>
        <w:numPr>
          <w:ilvl w:val="0"/>
          <w:numId w:val="3"/>
        </w:numPr>
        <w:spacing w:after="0" w:line="276" w:lineRule="auto"/>
      </w:pPr>
      <w:r w:rsidRPr="008C7D81">
        <w:t>ke 10.6. klo 13-14.30 Tulevaisuusharjoitus</w:t>
      </w:r>
    </w:p>
    <w:p w14:paraId="5B7CA7C1" w14:textId="77777777" w:rsidR="008C7D81" w:rsidRPr="008C7D81" w:rsidRDefault="008C7D81" w:rsidP="008C7D81">
      <w:pPr>
        <w:spacing w:after="0" w:line="276" w:lineRule="auto"/>
      </w:pPr>
    </w:p>
    <w:p w14:paraId="583C785E" w14:textId="77777777" w:rsidR="008C7D81" w:rsidRPr="008C7D81" w:rsidRDefault="008C7D81" w:rsidP="008C7D81">
      <w:pPr>
        <w:pStyle w:val="Otsikko1"/>
      </w:pPr>
      <w:r w:rsidRPr="008C7D81">
        <w:t>Kysy lisää</w:t>
      </w:r>
      <w:r>
        <w:t xml:space="preserve"> ryhmistä</w:t>
      </w:r>
      <w:r w:rsidRPr="008C7D81">
        <w:t>:</w:t>
      </w:r>
    </w:p>
    <w:p w14:paraId="22E2A583" w14:textId="77777777" w:rsidR="008C7D81" w:rsidRDefault="008C7D81" w:rsidP="008C7D81">
      <w:pPr>
        <w:spacing w:after="0" w:line="276" w:lineRule="auto"/>
      </w:pPr>
    </w:p>
    <w:p w14:paraId="6BF453A0" w14:textId="77777777" w:rsidR="008C7D81" w:rsidRPr="008C7D81" w:rsidRDefault="008C7D81" w:rsidP="008C7D81">
      <w:pPr>
        <w:spacing w:after="0" w:line="276" w:lineRule="auto"/>
      </w:pPr>
      <w:r w:rsidRPr="008C7D81">
        <w:t>Supervanhemmat!</w:t>
      </w:r>
      <w:r>
        <w:t xml:space="preserve"> -ryhmä</w:t>
      </w:r>
    </w:p>
    <w:p w14:paraId="17391471" w14:textId="77777777" w:rsidR="008C7D81" w:rsidRPr="008C7D81" w:rsidRDefault="008C7D81" w:rsidP="008C7D81">
      <w:pPr>
        <w:spacing w:after="0" w:line="276" w:lineRule="auto"/>
      </w:pPr>
      <w:r w:rsidRPr="008C7D81">
        <w:t>Veera Vähämaa,</w:t>
      </w:r>
    </w:p>
    <w:p w14:paraId="03D1FB83" w14:textId="77777777" w:rsidR="008C7D81" w:rsidRPr="008C7D81" w:rsidRDefault="00214609" w:rsidP="008C7D81">
      <w:pPr>
        <w:spacing w:after="0" w:line="276" w:lineRule="auto"/>
      </w:pPr>
      <w:hyperlink r:id="rId7" w:history="1">
        <w:r w:rsidR="008C7D81" w:rsidRPr="008C7D81">
          <w:rPr>
            <w:rStyle w:val="Hyperlinkki"/>
          </w:rPr>
          <w:t>vjvaha@gmail.com</w:t>
        </w:r>
      </w:hyperlink>
    </w:p>
    <w:p w14:paraId="29AA7681" w14:textId="77777777" w:rsidR="008C7D81" w:rsidRPr="008C7D81" w:rsidRDefault="008C7D81" w:rsidP="008C7D81">
      <w:pPr>
        <w:spacing w:after="0" w:line="276" w:lineRule="auto"/>
      </w:pPr>
    </w:p>
    <w:p w14:paraId="0B910942" w14:textId="77777777" w:rsidR="008C7D81" w:rsidRPr="008C7D81" w:rsidRDefault="008C7D81" w:rsidP="008C7D81">
      <w:pPr>
        <w:spacing w:after="0" w:line="276" w:lineRule="auto"/>
      </w:pPr>
      <w:r w:rsidRPr="008C7D81">
        <w:t>Oma polkuni tulevaan - vanhempien tulevaisuusvalmennus</w:t>
      </w:r>
      <w:r>
        <w:t xml:space="preserve"> -ryhmä</w:t>
      </w:r>
    </w:p>
    <w:p w14:paraId="561CED03" w14:textId="77777777" w:rsidR="008C7D81" w:rsidRPr="008C7D81" w:rsidRDefault="008C7D81" w:rsidP="008C7D81">
      <w:pPr>
        <w:spacing w:after="0" w:line="276" w:lineRule="auto"/>
      </w:pPr>
      <w:r w:rsidRPr="008C7D81">
        <w:t>Pauliina Keskinarkaus,</w:t>
      </w:r>
    </w:p>
    <w:p w14:paraId="2EBD633C" w14:textId="77777777" w:rsidR="008C7D81" w:rsidRPr="008C7D81" w:rsidRDefault="00214609" w:rsidP="008C7D81">
      <w:pPr>
        <w:spacing w:after="0" w:line="276" w:lineRule="auto"/>
      </w:pPr>
      <w:hyperlink r:id="rId8" w:history="1">
        <w:r w:rsidR="008C7D81" w:rsidRPr="008C7D81">
          <w:rPr>
            <w:rStyle w:val="Hyperlinkki"/>
          </w:rPr>
          <w:t>pauliina.keskinarkaus@ulapland.fi</w:t>
        </w:r>
      </w:hyperlink>
    </w:p>
    <w:p w14:paraId="3294B1CA" w14:textId="77777777" w:rsidR="008C7D81" w:rsidRPr="008C7D81" w:rsidRDefault="008C7D81" w:rsidP="008C7D81">
      <w:pPr>
        <w:spacing w:after="0" w:line="276" w:lineRule="auto"/>
      </w:pPr>
    </w:p>
    <w:sectPr w:rsidR="008C7D81" w:rsidRPr="008C7D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1AC40" w14:textId="77777777" w:rsidR="008C7D81" w:rsidRDefault="008C7D81" w:rsidP="008C7D81">
      <w:pPr>
        <w:spacing w:after="0" w:line="240" w:lineRule="auto"/>
      </w:pPr>
      <w:r>
        <w:separator/>
      </w:r>
    </w:p>
  </w:endnote>
  <w:endnote w:type="continuationSeparator" w:id="0">
    <w:p w14:paraId="1145FC88" w14:textId="77777777" w:rsidR="008C7D81" w:rsidRDefault="008C7D81" w:rsidP="008C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043D" w14:textId="77777777" w:rsidR="001A30A5" w:rsidRDefault="001A30A5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8FA4B1" wp14:editId="74A96C8C">
          <wp:simplePos x="0" y="0"/>
          <wp:positionH relativeFrom="column">
            <wp:posOffset>3956685</wp:posOffset>
          </wp:positionH>
          <wp:positionV relativeFrom="paragraph">
            <wp:posOffset>-508635</wp:posOffset>
          </wp:positionV>
          <wp:extent cx="1220608" cy="864000"/>
          <wp:effectExtent l="0" t="0" r="0" b="0"/>
          <wp:wrapNone/>
          <wp:docPr id="12" name="Kuva 12" descr="Rahoittajan logo, Vipuvoimaa EU:l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08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9B071F9" wp14:editId="01971DF3">
          <wp:simplePos x="0" y="0"/>
          <wp:positionH relativeFrom="column">
            <wp:posOffset>5266055</wp:posOffset>
          </wp:positionH>
          <wp:positionV relativeFrom="paragraph">
            <wp:posOffset>-546100</wp:posOffset>
          </wp:positionV>
          <wp:extent cx="870488" cy="900000"/>
          <wp:effectExtent l="0" t="0" r="6350" b="0"/>
          <wp:wrapNone/>
          <wp:docPr id="13" name="Kuva 13" descr="Rahoittajan logo, EU lip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488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9887" w14:textId="77777777" w:rsidR="008C7D81" w:rsidRDefault="008C7D81" w:rsidP="008C7D81">
      <w:pPr>
        <w:spacing w:after="0" w:line="240" w:lineRule="auto"/>
      </w:pPr>
      <w:r>
        <w:separator/>
      </w:r>
    </w:p>
  </w:footnote>
  <w:footnote w:type="continuationSeparator" w:id="0">
    <w:p w14:paraId="4BD6A930" w14:textId="77777777" w:rsidR="008C7D81" w:rsidRDefault="008C7D81" w:rsidP="008C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017E" w14:textId="77777777" w:rsidR="008C7D81" w:rsidRDefault="008C7D81" w:rsidP="008C7D81">
    <w:pPr>
      <w:pStyle w:val="Yltunnis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6A028" wp14:editId="4F50FAD0">
          <wp:simplePos x="0" y="0"/>
          <wp:positionH relativeFrom="column">
            <wp:posOffset>5227320</wp:posOffset>
          </wp:positionH>
          <wp:positionV relativeFrom="paragraph">
            <wp:posOffset>-182880</wp:posOffset>
          </wp:positionV>
          <wp:extent cx="1152000" cy="1152000"/>
          <wp:effectExtent l="0" t="0" r="0" b="0"/>
          <wp:wrapNone/>
          <wp:docPr id="11" name="Kuva 11" descr="DUUNI -hankkeen logo. Vanhemmuuden taidot työelämävahvuude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uni_logo_lopullinen_1500px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21D9"/>
    <w:multiLevelType w:val="hybridMultilevel"/>
    <w:tmpl w:val="7C9E4E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26D6"/>
    <w:multiLevelType w:val="hybridMultilevel"/>
    <w:tmpl w:val="20B40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3580"/>
    <w:multiLevelType w:val="hybridMultilevel"/>
    <w:tmpl w:val="4C54C7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A0297"/>
    <w:multiLevelType w:val="hybridMultilevel"/>
    <w:tmpl w:val="4BB4AB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81"/>
    <w:rsid w:val="001A30A5"/>
    <w:rsid w:val="00214609"/>
    <w:rsid w:val="00426AB4"/>
    <w:rsid w:val="00441B66"/>
    <w:rsid w:val="007457F1"/>
    <w:rsid w:val="007A60EA"/>
    <w:rsid w:val="008C7D81"/>
    <w:rsid w:val="009F591A"/>
    <w:rsid w:val="00F4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7D148"/>
  <w15:chartTrackingRefBased/>
  <w15:docId w15:val="{8D0D8E61-3CDA-4D53-A023-95910F6A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C7D81"/>
    <w:rPr>
      <w:rFonts w:ascii="Gudea" w:hAnsi="Gude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C7D8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C7D81"/>
    <w:pPr>
      <w:ind w:left="720"/>
      <w:contextualSpacing/>
    </w:pPr>
  </w:style>
  <w:style w:type="character" w:customStyle="1" w:styleId="jsgrdq">
    <w:name w:val="jsgrdq"/>
    <w:basedOn w:val="Kappaleenoletusfontti"/>
    <w:rsid w:val="008C7D81"/>
  </w:style>
  <w:style w:type="character" w:styleId="Hyperlinkki">
    <w:name w:val="Hyperlink"/>
    <w:basedOn w:val="Kappaleenoletusfontti"/>
    <w:uiPriority w:val="99"/>
    <w:unhideWhenUsed/>
    <w:rsid w:val="008C7D8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C7D81"/>
    <w:rPr>
      <w:color w:val="605E5C"/>
      <w:shd w:val="clear" w:color="auto" w:fill="E1DFDD"/>
    </w:rPr>
  </w:style>
  <w:style w:type="paragraph" w:styleId="Otsikko">
    <w:name w:val="Title"/>
    <w:basedOn w:val="Normaali"/>
    <w:next w:val="Normaali"/>
    <w:link w:val="OtsikkoChar"/>
    <w:uiPriority w:val="10"/>
    <w:qFormat/>
    <w:rsid w:val="008C7D8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C7D81"/>
    <w:rPr>
      <w:rFonts w:ascii="Gudea" w:eastAsiaTheme="majorEastAsia" w:hAnsi="Gudea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8C7D81"/>
    <w:rPr>
      <w:rFonts w:ascii="Gudea" w:eastAsiaTheme="majorEastAsia" w:hAnsi="Gudea" w:cstheme="majorBidi"/>
      <w:color w:val="000000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8C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7D81"/>
    <w:rPr>
      <w:rFonts w:ascii="Gudea" w:hAnsi="Gudea"/>
    </w:rPr>
  </w:style>
  <w:style w:type="paragraph" w:styleId="Alatunniste">
    <w:name w:val="footer"/>
    <w:basedOn w:val="Normaali"/>
    <w:link w:val="AlatunnisteChar"/>
    <w:uiPriority w:val="99"/>
    <w:unhideWhenUsed/>
    <w:rsid w:val="008C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D81"/>
    <w:rPr>
      <w:rFonts w:ascii="Gudea" w:hAnsi="Gu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ina.keskinarkaus@ulapland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jvah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2625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</vt:vector>
  </HeadingPairs>
  <TitlesOfParts>
    <vt:vector size="4" baseType="lpstr">
      <vt:lpstr>Isät ja äidit osaa</vt:lpstr>
      <vt:lpstr>Supervanhemmat!</vt:lpstr>
      <vt:lpstr>Oma polkuni tulevaan - vanhempien tulevaisuusvalmennus</vt:lpstr>
      <vt:lpstr>Kysy lisää ryhmistä:</vt:lpstr>
    </vt:vector>
  </TitlesOfParts>
  <Company>LUC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Isät ja äidit osaa</dc:title>
  <dc:subject/>
  <dc:creator>Kuisma Linda</dc:creator>
  <cp:keywords/>
  <dc:description/>
  <cp:lastModifiedBy>Kuisma Linda</cp:lastModifiedBy>
  <cp:revision>4</cp:revision>
  <cp:lastPrinted>2020-04-24T06:13:00Z</cp:lastPrinted>
  <dcterms:created xsi:type="dcterms:W3CDTF">2020-04-24T05:56:00Z</dcterms:created>
  <dcterms:modified xsi:type="dcterms:W3CDTF">2020-04-28T06:32:00Z</dcterms:modified>
</cp:coreProperties>
</file>